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6F" w:rsidRPr="00B44622" w:rsidRDefault="003D206F" w:rsidP="00C333F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55CD6">
        <w:rPr>
          <w:b/>
          <w:sz w:val="24"/>
          <w:szCs w:val="24"/>
        </w:rPr>
        <w:t>еречень вопросов для участников публичных консультаций</w:t>
      </w:r>
      <w:r w:rsidR="00B44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>
        <w:rPr>
          <w:rFonts w:ascii="Arial" w:hAnsi="Arial" w:cs="Arial"/>
          <w:b/>
          <w:bCs/>
          <w:color w:val="242424"/>
        </w:rPr>
        <w:t xml:space="preserve"> </w:t>
      </w:r>
      <w:r w:rsidR="00036B4B">
        <w:rPr>
          <w:b/>
          <w:sz w:val="24"/>
          <w:szCs w:val="24"/>
        </w:rPr>
        <w:t>п</w:t>
      </w:r>
      <w:r w:rsidRPr="003D206F">
        <w:rPr>
          <w:b/>
          <w:sz w:val="24"/>
          <w:szCs w:val="24"/>
        </w:rPr>
        <w:t>остановлени</w:t>
      </w:r>
      <w:r>
        <w:rPr>
          <w:b/>
          <w:sz w:val="24"/>
          <w:szCs w:val="24"/>
        </w:rPr>
        <w:t>я</w:t>
      </w:r>
      <w:r w:rsidRPr="003D206F">
        <w:rPr>
          <w:b/>
          <w:sz w:val="24"/>
          <w:szCs w:val="24"/>
        </w:rPr>
        <w:t xml:space="preserve"> Администрации городского округа Домодедово Московской области </w:t>
      </w:r>
      <w:r w:rsidR="00BB2AD8">
        <w:rPr>
          <w:b/>
          <w:sz w:val="24"/>
          <w:szCs w:val="24"/>
        </w:rPr>
        <w:t>«</w:t>
      </w:r>
      <w:bookmarkStart w:id="0" w:name="_GoBack"/>
      <w:bookmarkEnd w:id="0"/>
      <w:r w:rsidR="00F9530A" w:rsidRPr="00F9530A">
        <w:rPr>
          <w:b/>
          <w:sz w:val="24"/>
          <w:szCs w:val="24"/>
        </w:rPr>
        <w:t>О порядке предоставления финансовой поддержки (субсидий)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31.10.2022 № 3294</w:t>
      </w:r>
      <w:r w:rsidR="00FE12C9">
        <w:rPr>
          <w:b/>
          <w:sz w:val="24"/>
          <w:szCs w:val="24"/>
        </w:rPr>
        <w:t>»</w:t>
      </w:r>
    </w:p>
    <w:p w:rsidR="003D206F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D206F" w:rsidRDefault="003D206F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F9530A">
        <w:rPr>
          <w:sz w:val="24"/>
          <w:szCs w:val="24"/>
        </w:rPr>
        <w:t>17</w:t>
      </w:r>
      <w:r w:rsidR="00FE12C9">
        <w:rPr>
          <w:sz w:val="24"/>
          <w:szCs w:val="24"/>
        </w:rPr>
        <w:t xml:space="preserve"> </w:t>
      </w:r>
      <w:r w:rsidR="00010DA5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4C7F1D">
        <w:rPr>
          <w:sz w:val="24"/>
          <w:szCs w:val="24"/>
        </w:rPr>
        <w:t>2</w:t>
      </w:r>
      <w:r w:rsidR="00F9530A">
        <w:rPr>
          <w:sz w:val="24"/>
          <w:szCs w:val="24"/>
        </w:rPr>
        <w:t xml:space="preserve">3 </w:t>
      </w:r>
      <w:r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4" w:history="1">
        <w:r w:rsidR="004C7F1D" w:rsidRPr="0010499A">
          <w:rPr>
            <w:rStyle w:val="a3"/>
            <w:sz w:val="24"/>
            <w:lang w:val="en-US"/>
          </w:rPr>
          <w:t>drozenko</w:t>
        </w:r>
        <w:r w:rsidR="004C7F1D" w:rsidRPr="0010499A">
          <w:rPr>
            <w:rStyle w:val="a3"/>
            <w:sz w:val="24"/>
          </w:rPr>
          <w:t>@</w:t>
        </w:r>
        <w:r w:rsidR="004C7F1D" w:rsidRPr="0010499A">
          <w:rPr>
            <w:rStyle w:val="a3"/>
            <w:sz w:val="24"/>
            <w:lang w:val="en-US"/>
          </w:rPr>
          <w:t>domod</w:t>
        </w:r>
        <w:r w:rsidR="004C7F1D" w:rsidRPr="0010499A">
          <w:rPr>
            <w:rStyle w:val="a3"/>
            <w:sz w:val="24"/>
          </w:rPr>
          <w:t>.</w:t>
        </w:r>
        <w:proofErr w:type="spellStart"/>
        <w:r w:rsidR="004C7F1D" w:rsidRPr="0010499A">
          <w:rPr>
            <w:rStyle w:val="a3"/>
            <w:sz w:val="24"/>
            <w:lang w:val="en-US"/>
          </w:rPr>
          <w:t>ru</w:t>
        </w:r>
        <w:proofErr w:type="spellEnd"/>
      </w:hyperlink>
      <w:r w:rsidR="004C7F1D">
        <w:rPr>
          <w:rStyle w:val="a3"/>
          <w:sz w:val="24"/>
        </w:rPr>
        <w:t xml:space="preserve"> </w:t>
      </w:r>
      <w:r w:rsidRPr="00C55CD6">
        <w:rPr>
          <w:sz w:val="24"/>
          <w:szCs w:val="24"/>
        </w:rPr>
        <w:t xml:space="preserve">либо посредством почтовой связи </w:t>
      </w:r>
      <w:proofErr w:type="gramStart"/>
      <w:r w:rsidRPr="00C55CD6">
        <w:rPr>
          <w:sz w:val="24"/>
          <w:szCs w:val="24"/>
        </w:rPr>
        <w:t>на  адрес</w:t>
      </w:r>
      <w:proofErr w:type="gramEnd"/>
      <w:r w:rsidRPr="00C55CD6">
        <w:rPr>
          <w:sz w:val="24"/>
          <w:szCs w:val="24"/>
        </w:rPr>
        <w:t>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 xml:space="preserve">142000, </w:t>
      </w:r>
      <w:r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Pr="002101C9">
        <w:rPr>
          <w:sz w:val="24"/>
          <w:szCs w:val="24"/>
        </w:rPr>
        <w:t>.</w:t>
      </w:r>
    </w:p>
    <w:p w:rsidR="004C7F1D" w:rsidRPr="002101C9" w:rsidRDefault="004C7F1D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B44622" w:rsidRPr="004E3085" w:rsidRDefault="003D206F" w:rsidP="00B446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4C7F1D">
        <w:rPr>
          <w:sz w:val="24"/>
          <w:szCs w:val="24"/>
        </w:rPr>
        <w:t>Дрозенко Елена Юрь</w:t>
      </w:r>
      <w:r w:rsidR="001C6FD7">
        <w:rPr>
          <w:sz w:val="24"/>
          <w:szCs w:val="24"/>
        </w:rPr>
        <w:t>евна</w:t>
      </w:r>
      <w:r w:rsidR="00B44622" w:rsidRPr="004E3085">
        <w:rPr>
          <w:rFonts w:eastAsia="Calibri"/>
          <w:sz w:val="24"/>
          <w:szCs w:val="24"/>
        </w:rPr>
        <w:t xml:space="preserve">, </w:t>
      </w:r>
      <w:r w:rsidR="00B44622">
        <w:rPr>
          <w:rFonts w:eastAsia="Calibri"/>
          <w:sz w:val="24"/>
          <w:szCs w:val="24"/>
        </w:rPr>
        <w:t>о</w:t>
      </w:r>
      <w:r w:rsidR="00B44622" w:rsidRPr="00F21621">
        <w:rPr>
          <w:rFonts w:eastAsia="Calibri"/>
          <w:sz w:val="24"/>
          <w:szCs w:val="24"/>
        </w:rPr>
        <w:t xml:space="preserve">тдел </w:t>
      </w:r>
      <w:r w:rsidR="001C6FD7">
        <w:rPr>
          <w:rFonts w:eastAsia="Calibri"/>
          <w:sz w:val="24"/>
          <w:szCs w:val="24"/>
        </w:rPr>
        <w:t xml:space="preserve">инвестиций и предпринимательства комитета по экономике </w:t>
      </w:r>
      <w:r w:rsidR="00B44622" w:rsidRPr="004E3085">
        <w:rPr>
          <w:rFonts w:eastAsia="Calibri"/>
          <w:sz w:val="24"/>
          <w:szCs w:val="24"/>
        </w:rPr>
        <w:t>Администрации городского округа Домодедово, 8(49679)24-</w:t>
      </w:r>
      <w:r w:rsidR="001C6FD7">
        <w:rPr>
          <w:rFonts w:eastAsia="Calibri"/>
          <w:sz w:val="24"/>
          <w:szCs w:val="24"/>
        </w:rPr>
        <w:t>339</w:t>
      </w:r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F"/>
    <w:rsid w:val="00010DA5"/>
    <w:rsid w:val="00026E1B"/>
    <w:rsid w:val="00036B4B"/>
    <w:rsid w:val="00096DE3"/>
    <w:rsid w:val="001345A4"/>
    <w:rsid w:val="001C6FD7"/>
    <w:rsid w:val="003D206F"/>
    <w:rsid w:val="004C7F1D"/>
    <w:rsid w:val="00654607"/>
    <w:rsid w:val="006D4CDC"/>
    <w:rsid w:val="0083699D"/>
    <w:rsid w:val="008F6F78"/>
    <w:rsid w:val="00943C64"/>
    <w:rsid w:val="00B44622"/>
    <w:rsid w:val="00BB2AD8"/>
    <w:rsid w:val="00C333FC"/>
    <w:rsid w:val="00C444E8"/>
    <w:rsid w:val="00D0725D"/>
    <w:rsid w:val="00F9530A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3B7B-4786-4CCC-8DA5-157330A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zenko@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Дрозенко Е.Ю.</cp:lastModifiedBy>
  <cp:revision>4</cp:revision>
  <dcterms:created xsi:type="dcterms:W3CDTF">2023-07-04T14:30:00Z</dcterms:created>
  <dcterms:modified xsi:type="dcterms:W3CDTF">2023-07-04T14:32:00Z</dcterms:modified>
</cp:coreProperties>
</file>